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3E6B" w14:textId="77777777" w:rsidR="009B572C" w:rsidRDefault="009B572C" w:rsidP="009B572C">
      <w:pPr>
        <w:pStyle w:val="a7"/>
        <w:spacing w:line="360" w:lineRule="auto"/>
        <w:rPr>
          <w:b/>
        </w:rPr>
      </w:pPr>
      <w:bookmarkStart w:id="0" w:name="_Hlk134801467"/>
      <w:r>
        <w:rPr>
          <w:rFonts w:hint="eastAsia"/>
          <w:b/>
        </w:rPr>
        <w:t>附件一</w:t>
      </w:r>
    </w:p>
    <w:p w14:paraId="1C4B4C04" w14:textId="77777777" w:rsidR="00E21E3A" w:rsidRPr="009B572C" w:rsidRDefault="009B572C" w:rsidP="009B572C">
      <w:pPr>
        <w:pStyle w:val="a7"/>
        <w:spacing w:line="360" w:lineRule="auto"/>
        <w:jc w:val="center"/>
        <w:rPr>
          <w:b/>
        </w:rPr>
      </w:pPr>
      <w:r>
        <w:rPr>
          <w:rFonts w:hint="eastAsia"/>
          <w:b/>
          <w:color w:val="000000"/>
        </w:rPr>
        <w:t>《</w:t>
      </w:r>
      <w:r w:rsidR="00A200E8">
        <w:rPr>
          <w:rFonts w:hint="eastAsia"/>
          <w:b/>
          <w:color w:val="000000"/>
        </w:rPr>
        <w:t>国家学生体质</w:t>
      </w:r>
      <w:r>
        <w:rPr>
          <w:rFonts w:hint="eastAsia"/>
          <w:b/>
          <w:color w:val="000000"/>
        </w:rPr>
        <w:t>健康标准》测试时间地点、内容及要求</w:t>
      </w:r>
    </w:p>
    <w:p w14:paraId="0FAFF153" w14:textId="77777777" w:rsidR="007F7C09" w:rsidRDefault="007F7C09" w:rsidP="007F7C09">
      <w:pPr>
        <w:pStyle w:val="a7"/>
        <w:spacing w:line="360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一、</w:t>
      </w:r>
      <w:r w:rsidR="008121B5">
        <w:rPr>
          <w:rFonts w:asciiTheme="minorEastAsia" w:eastAsiaTheme="minorEastAsia" w:hAnsiTheme="minorEastAsia" w:hint="eastAsia"/>
          <w:b/>
        </w:rPr>
        <w:t>预约</w:t>
      </w:r>
      <w:r w:rsidR="00474EF9">
        <w:rPr>
          <w:rFonts w:asciiTheme="minorEastAsia" w:eastAsiaTheme="minorEastAsia" w:hAnsiTheme="minorEastAsia" w:hint="eastAsia"/>
          <w:b/>
        </w:rPr>
        <w:t>规则</w:t>
      </w:r>
      <w:r w:rsidR="009B572C" w:rsidRPr="00664D6F">
        <w:rPr>
          <w:rFonts w:asciiTheme="minorEastAsia" w:eastAsiaTheme="minorEastAsia" w:hAnsiTheme="minorEastAsia" w:hint="eastAsia"/>
          <w:b/>
        </w:rPr>
        <w:t>：</w:t>
      </w:r>
    </w:p>
    <w:p w14:paraId="6BC9B5A5" w14:textId="4589FC48" w:rsidR="00474EF9" w:rsidRDefault="00474EF9" w:rsidP="00474EF9">
      <w:pPr>
        <w:pStyle w:val="a7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2023年</w:t>
      </w:r>
      <w:r w:rsidR="008068A9">
        <w:rPr>
          <w:rFonts w:asciiTheme="minorEastAsia" w:eastAsiaTheme="minorEastAsia" w:hAnsiTheme="minorEastAsia" w:hint="eastAsia"/>
        </w:rPr>
        <w:t>2</w:t>
      </w:r>
      <w:r w:rsidR="008068A9">
        <w:rPr>
          <w:rFonts w:asciiTheme="minorEastAsia" w:eastAsiaTheme="minorEastAsia" w:hAnsiTheme="minorEastAsia"/>
        </w:rPr>
        <w:t>0</w:t>
      </w:r>
      <w:r>
        <w:rPr>
          <w:rFonts w:asciiTheme="minorEastAsia" w:eastAsiaTheme="minorEastAsia" w:hAnsiTheme="minorEastAsia" w:hint="eastAsia"/>
        </w:rPr>
        <w:t>20级学生预约开始时间：2023年</w:t>
      </w:r>
      <w:r w:rsidR="008C34C0">
        <w:rPr>
          <w:rFonts w:asciiTheme="minorEastAsia" w:eastAsiaTheme="minorEastAsia" w:hAnsiTheme="minorEastAsia" w:hint="eastAsia"/>
        </w:rPr>
        <w:t>5</w:t>
      </w:r>
      <w:r>
        <w:rPr>
          <w:rFonts w:asciiTheme="minorEastAsia" w:eastAsiaTheme="minorEastAsia" w:hAnsiTheme="minorEastAsia" w:hint="eastAsia"/>
        </w:rPr>
        <w:t>月</w:t>
      </w:r>
      <w:r w:rsidR="008C34C0">
        <w:rPr>
          <w:rFonts w:asciiTheme="minorEastAsia" w:eastAsiaTheme="minorEastAsia" w:hAnsiTheme="minorEastAsia" w:hint="eastAsia"/>
        </w:rPr>
        <w:t>13</w:t>
      </w:r>
      <w:r>
        <w:rPr>
          <w:rFonts w:asciiTheme="minorEastAsia" w:eastAsiaTheme="minorEastAsia" w:hAnsiTheme="minorEastAsia" w:hint="eastAsia"/>
        </w:rPr>
        <w:t>日</w:t>
      </w:r>
    </w:p>
    <w:p w14:paraId="344A797F" w14:textId="77777777" w:rsidR="00474EF9" w:rsidRPr="00474EF9" w:rsidRDefault="00474EF9" w:rsidP="004D3390">
      <w:pPr>
        <w:pStyle w:val="a7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测试周期内可预约</w:t>
      </w:r>
      <w:r>
        <w:rPr>
          <w:rFonts w:asciiTheme="minorEastAsia" w:eastAsiaTheme="minorEastAsia" w:hAnsiTheme="minorEastAsia" w:hint="eastAsia"/>
        </w:rPr>
        <w:t>1次，每天可修改预约1次，</w:t>
      </w:r>
      <w:r w:rsidR="00511BF8">
        <w:rPr>
          <w:rFonts w:asciiTheme="minorEastAsia" w:eastAsiaTheme="minorEastAsia" w:hAnsiTheme="minorEastAsia" w:hint="eastAsia"/>
        </w:rPr>
        <w:t>预约可提前1天取消</w:t>
      </w:r>
      <w:r w:rsidR="00EB0280">
        <w:rPr>
          <w:rFonts w:asciiTheme="minorEastAsia" w:eastAsiaTheme="minorEastAsia" w:hAnsiTheme="minorEastAsia" w:hint="eastAsia"/>
        </w:rPr>
        <w:t>。测试预约时</w:t>
      </w:r>
      <w:r w:rsidR="00FE4A54">
        <w:rPr>
          <w:rFonts w:asciiTheme="minorEastAsia" w:eastAsiaTheme="minorEastAsia" w:hAnsiTheme="minorEastAsia" w:hint="eastAsia"/>
        </w:rPr>
        <w:t>确认并牢记</w:t>
      </w:r>
      <w:r w:rsidR="00EB0280">
        <w:rPr>
          <w:rFonts w:asciiTheme="minorEastAsia" w:eastAsiaTheme="minorEastAsia" w:hAnsiTheme="minorEastAsia" w:hint="eastAsia"/>
        </w:rPr>
        <w:t>测试地点</w:t>
      </w:r>
      <w:r w:rsidR="00FE4A54">
        <w:rPr>
          <w:rFonts w:asciiTheme="minorEastAsia" w:eastAsiaTheme="minorEastAsia" w:hAnsiTheme="minorEastAsia" w:hint="eastAsia"/>
        </w:rPr>
        <w:t>与时间</w:t>
      </w:r>
      <w:r w:rsidR="00EB0280">
        <w:rPr>
          <w:rFonts w:asciiTheme="minorEastAsia" w:eastAsiaTheme="minorEastAsia" w:hAnsiTheme="minorEastAsia" w:hint="eastAsia"/>
        </w:rPr>
        <w:t>。</w:t>
      </w:r>
    </w:p>
    <w:p w14:paraId="2823CF09" w14:textId="77777777" w:rsidR="009B572C" w:rsidRPr="007F7C09" w:rsidRDefault="009B572C" w:rsidP="00993960">
      <w:pPr>
        <w:pStyle w:val="a7"/>
        <w:spacing w:line="360" w:lineRule="auto"/>
        <w:rPr>
          <w:rFonts w:ascii="仿宋" w:eastAsia="仿宋" w:hAnsi="仿宋"/>
        </w:rPr>
      </w:pPr>
      <w:r w:rsidRPr="007F7C09">
        <w:rPr>
          <w:rFonts w:asciiTheme="minorEastAsia" w:eastAsiaTheme="minorEastAsia" w:hAnsiTheme="minorEastAsia" w:hint="eastAsia"/>
          <w:b/>
        </w:rPr>
        <w:t>二、</w:t>
      </w:r>
      <w:r w:rsidRPr="007F7C09">
        <w:rPr>
          <w:rFonts w:asciiTheme="minorEastAsia" w:eastAsiaTheme="minorEastAsia" w:hAnsiTheme="minorEastAsia"/>
          <w:b/>
        </w:rPr>
        <w:t>测试地点：</w:t>
      </w:r>
    </w:p>
    <w:p w14:paraId="00CA5434" w14:textId="77777777" w:rsidR="00E21E3A" w:rsidRPr="009B572C" w:rsidRDefault="009B572C" w:rsidP="009B572C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b/>
        </w:rPr>
      </w:pPr>
      <w:r w:rsidRPr="009B572C">
        <w:rPr>
          <w:rFonts w:asciiTheme="minorEastAsia" w:eastAsiaTheme="minorEastAsia" w:hAnsiTheme="minorEastAsia"/>
        </w:rPr>
        <w:t>1、</w:t>
      </w:r>
      <w:r w:rsidRPr="00664D6F">
        <w:rPr>
          <w:rFonts w:asciiTheme="minorEastAsia" w:eastAsiaTheme="minorEastAsia" w:hAnsiTheme="minorEastAsia" w:hint="eastAsia"/>
        </w:rPr>
        <w:t>五四路校区</w:t>
      </w:r>
      <w:r w:rsidR="0076025B">
        <w:rPr>
          <w:rFonts w:asciiTheme="minorEastAsia" w:eastAsiaTheme="minorEastAsia" w:hAnsiTheme="minorEastAsia" w:hint="eastAsia"/>
        </w:rPr>
        <w:t>：</w:t>
      </w:r>
      <w:r w:rsidRPr="00664D6F">
        <w:rPr>
          <w:rFonts w:asciiTheme="minorEastAsia" w:eastAsiaTheme="minorEastAsia" w:hAnsiTheme="minorEastAsia" w:hint="eastAsia"/>
        </w:rPr>
        <w:t>南院体育中心</w:t>
      </w:r>
    </w:p>
    <w:p w14:paraId="6D0D10C0" w14:textId="77777777" w:rsidR="00E21E3A" w:rsidRPr="00664D6F" w:rsidRDefault="009B572C" w:rsidP="009B572C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2、</w:t>
      </w:r>
      <w:r w:rsidRPr="00664D6F">
        <w:rPr>
          <w:rFonts w:asciiTheme="minorEastAsia" w:eastAsiaTheme="minorEastAsia" w:hAnsiTheme="minorEastAsia" w:hint="eastAsia"/>
        </w:rPr>
        <w:t>七一路校区</w:t>
      </w:r>
      <w:r w:rsidR="00460412">
        <w:rPr>
          <w:rFonts w:asciiTheme="minorEastAsia" w:eastAsiaTheme="minorEastAsia" w:hAnsiTheme="minorEastAsia" w:hint="eastAsia"/>
        </w:rPr>
        <w:t>：体育馆</w:t>
      </w:r>
    </w:p>
    <w:p w14:paraId="294888FE" w14:textId="77777777" w:rsidR="00E21E3A" w:rsidRPr="00664D6F" w:rsidRDefault="009B572C" w:rsidP="009B572C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3、</w:t>
      </w:r>
      <w:r w:rsidRPr="00664D6F">
        <w:rPr>
          <w:rFonts w:asciiTheme="minorEastAsia" w:eastAsiaTheme="minorEastAsia" w:hAnsiTheme="minorEastAsia" w:hint="eastAsia"/>
        </w:rPr>
        <w:t>医学部校区</w:t>
      </w:r>
      <w:r w:rsidR="0076025B">
        <w:rPr>
          <w:rFonts w:asciiTheme="minorEastAsia" w:eastAsiaTheme="minorEastAsia" w:hAnsiTheme="minorEastAsia" w:hint="eastAsia"/>
        </w:rPr>
        <w:t>：医学部校区田径场</w:t>
      </w:r>
    </w:p>
    <w:p w14:paraId="5EBC4539" w14:textId="77777777" w:rsidR="00E21E3A" w:rsidRDefault="009B572C" w:rsidP="009B572C">
      <w:pPr>
        <w:pStyle w:val="a7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b/>
        </w:rPr>
      </w:pPr>
      <w:r w:rsidRPr="009B572C">
        <w:rPr>
          <w:rFonts w:asciiTheme="minorEastAsia" w:eastAsiaTheme="minorEastAsia" w:hAnsiTheme="minorEastAsia" w:hint="eastAsia"/>
          <w:b/>
        </w:rPr>
        <w:t>三、</w:t>
      </w:r>
      <w:r w:rsidR="00BB2EE6">
        <w:rPr>
          <w:rFonts w:asciiTheme="minorEastAsia" w:eastAsiaTheme="minorEastAsia" w:hAnsiTheme="minorEastAsia" w:hint="eastAsia"/>
          <w:b/>
        </w:rPr>
        <w:t>测试</w:t>
      </w:r>
      <w:r w:rsidRPr="009B572C">
        <w:rPr>
          <w:rFonts w:asciiTheme="minorEastAsia" w:eastAsiaTheme="minorEastAsia" w:hAnsiTheme="minorEastAsia"/>
          <w:b/>
        </w:rPr>
        <w:t>对象：</w:t>
      </w:r>
    </w:p>
    <w:p w14:paraId="77B88A73" w14:textId="7917977D" w:rsidR="00D83E94" w:rsidRPr="00D83E94" w:rsidRDefault="00460412" w:rsidP="00460412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20</w:t>
      </w:r>
      <w:r w:rsidR="008068A9">
        <w:rPr>
          <w:rFonts w:asciiTheme="minorEastAsia" w:eastAsiaTheme="minorEastAsia" w:hAnsiTheme="minorEastAsia"/>
          <w:b/>
        </w:rPr>
        <w:t>20</w:t>
      </w:r>
      <w:r>
        <w:rPr>
          <w:rFonts w:asciiTheme="minorEastAsia" w:eastAsiaTheme="minorEastAsia" w:hAnsiTheme="minorEastAsia" w:hint="eastAsia"/>
          <w:b/>
        </w:rPr>
        <w:t>级所有本科生</w:t>
      </w:r>
    </w:p>
    <w:p w14:paraId="7DA44972" w14:textId="77777777" w:rsidR="00E21E3A" w:rsidRPr="009B572C" w:rsidRDefault="00F25C52" w:rsidP="009B572C">
      <w:pPr>
        <w:pStyle w:val="a7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四、测试</w:t>
      </w:r>
      <w:r w:rsidR="008C34C0">
        <w:rPr>
          <w:rFonts w:asciiTheme="minorEastAsia" w:eastAsiaTheme="minorEastAsia" w:hAnsiTheme="minorEastAsia" w:hint="eastAsia"/>
          <w:b/>
        </w:rPr>
        <w:t>时间</w:t>
      </w:r>
      <w:r>
        <w:rPr>
          <w:rFonts w:asciiTheme="minorEastAsia" w:eastAsiaTheme="minorEastAsia" w:hAnsiTheme="minorEastAsia" w:hint="eastAsia"/>
          <w:b/>
        </w:rPr>
        <w:t>与计算</w:t>
      </w:r>
      <w:r w:rsidR="009B572C" w:rsidRPr="009B572C">
        <w:rPr>
          <w:rFonts w:asciiTheme="minorEastAsia" w:eastAsiaTheme="minorEastAsia" w:hAnsiTheme="minorEastAsia" w:hint="eastAsia"/>
          <w:b/>
        </w:rPr>
        <w:t>办法：</w:t>
      </w:r>
    </w:p>
    <w:p w14:paraId="22A29B5E" w14:textId="77777777" w:rsidR="00E21E3A" w:rsidRDefault="009B572C" w:rsidP="009B572C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664D6F">
        <w:rPr>
          <w:rFonts w:asciiTheme="minorEastAsia" w:eastAsiaTheme="minorEastAsia" w:hAnsiTheme="minorEastAsia" w:hint="eastAsia"/>
        </w:rPr>
        <w:t>1、</w:t>
      </w:r>
      <w:r w:rsidR="008C34C0">
        <w:rPr>
          <w:rFonts w:asciiTheme="minorEastAsia" w:eastAsiaTheme="minorEastAsia" w:hAnsiTheme="minorEastAsia" w:hint="eastAsia"/>
        </w:rPr>
        <w:t>裕华路校区5月18日、5月20日</w:t>
      </w:r>
    </w:p>
    <w:p w14:paraId="532F2FDA" w14:textId="77777777" w:rsidR="008C34C0" w:rsidRDefault="008C34C0" w:rsidP="009B572C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2、五四路校区5月15-19日</w:t>
      </w:r>
    </w:p>
    <w:p w14:paraId="544B9BB4" w14:textId="77777777" w:rsidR="008C34C0" w:rsidRPr="00664D6F" w:rsidRDefault="008C34C0" w:rsidP="009B572C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3、七一路校区5月15-24日</w:t>
      </w:r>
    </w:p>
    <w:p w14:paraId="73A13C9A" w14:textId="77777777" w:rsidR="00E21E3A" w:rsidRPr="004D7571" w:rsidRDefault="008C34C0" w:rsidP="004D7571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</w:t>
      </w:r>
      <w:r w:rsidR="009B572C" w:rsidRPr="00664D6F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本年度内</w:t>
      </w:r>
      <w:r w:rsidR="008E5D9D">
        <w:rPr>
          <w:rFonts w:asciiTheme="minorEastAsia" w:eastAsiaTheme="minorEastAsia" w:hAnsiTheme="minorEastAsia" w:hint="eastAsia"/>
        </w:rPr>
        <w:t>春、秋两学期各有一次测试机会。</w:t>
      </w:r>
      <w:r>
        <w:rPr>
          <w:rFonts w:asciiTheme="minorEastAsia" w:eastAsiaTheme="minorEastAsia" w:hAnsiTheme="minorEastAsia" w:hint="eastAsia"/>
        </w:rPr>
        <w:t>两次测试</w:t>
      </w:r>
      <w:r w:rsidR="008E5D9D">
        <w:rPr>
          <w:rFonts w:asciiTheme="minorEastAsia" w:eastAsiaTheme="minorEastAsia" w:hAnsiTheme="minorEastAsia" w:hint="eastAsia"/>
        </w:rPr>
        <w:t>中</w:t>
      </w:r>
      <w:r>
        <w:rPr>
          <w:rFonts w:asciiTheme="minorEastAsia" w:eastAsiaTheme="minorEastAsia" w:hAnsiTheme="minorEastAsia" w:hint="eastAsia"/>
        </w:rPr>
        <w:t>每个单项都取最高值计入总成绩（身高、体重取最后测试值）。</w:t>
      </w:r>
    </w:p>
    <w:p w14:paraId="0B9ED596" w14:textId="77777777" w:rsidR="00ED2E6F" w:rsidRPr="00664D6F" w:rsidRDefault="00ED2E6F" w:rsidP="009B572C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5、总成绩及格，单项成绩不及格不影响总评成绩。</w:t>
      </w:r>
    </w:p>
    <w:p w14:paraId="677495DC" w14:textId="77777777" w:rsidR="00E21E3A" w:rsidRPr="00664D6F" w:rsidRDefault="009B572C" w:rsidP="009B572C">
      <w:p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五</w:t>
      </w:r>
      <w:r w:rsidRPr="00664D6F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、测试须知：</w:t>
      </w:r>
    </w:p>
    <w:p w14:paraId="7EA605DD" w14:textId="77777777" w:rsidR="00E21E3A" w:rsidRPr="00FC7113" w:rsidRDefault="009B572C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1</w:t>
      </w:r>
      <w:r w:rsidR="001426A5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、测试时学生必须携带</w:t>
      </w:r>
      <w:r w:rsidR="00ED2E6F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本人一卡通（有照片</w:t>
      </w:r>
      <w:r w:rsidR="002428A5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、</w:t>
      </w:r>
      <w:r w:rsidR="00ED2E6F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无遮挡）</w:t>
      </w:r>
      <w:r w:rsidR="002428A5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，没有一卡通不能测试。同时需携带</w:t>
      </w:r>
      <w:r w:rsidR="00ED2E6F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学生证或</w:t>
      </w:r>
      <w:r w:rsidR="001426A5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身份证</w:t>
      </w:r>
      <w:r w:rsidR="00A200E8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两证</w:t>
      </w:r>
      <w:r w:rsidR="00ED2E6F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其一</w:t>
      </w:r>
      <w:r w:rsidR="001426A5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。</w:t>
      </w:r>
    </w:p>
    <w:p w14:paraId="423BF389" w14:textId="77777777" w:rsidR="00E21E3A" w:rsidRPr="00FC7113" w:rsidRDefault="009B572C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2、</w:t>
      </w:r>
      <w:r w:rsidR="002428A5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预约完牢记测试时间，</w:t>
      </w:r>
      <w:r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务必按</w:t>
      </w:r>
      <w:r w:rsidR="007E44B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预约时间</w:t>
      </w:r>
      <w:r w:rsidR="002428A5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提前</w:t>
      </w:r>
      <w:r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到达测试地点进行检录，过时禁止入场。</w:t>
      </w:r>
    </w:p>
    <w:p w14:paraId="10FA992D" w14:textId="77777777" w:rsidR="00E21E3A" w:rsidRPr="00FC7113" w:rsidRDefault="009B572C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3</w:t>
      </w:r>
      <w:r w:rsidR="00E1175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、遵守秩序</w:t>
      </w:r>
      <w:r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，仰卧起坐、50米、800米、1000米测试不可佩戴口罩。</w:t>
      </w:r>
    </w:p>
    <w:p w14:paraId="78D314FB" w14:textId="77777777" w:rsidR="00E21E3A" w:rsidRPr="00FC7113" w:rsidRDefault="009B572C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4</w:t>
      </w:r>
      <w:r w:rsidR="00ED2E6F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、进入测试区各项测试单独快速完成，禁止喧哗、交头接耳。</w:t>
      </w:r>
    </w:p>
    <w:p w14:paraId="54D8E5E1" w14:textId="77777777" w:rsidR="00E21E3A" w:rsidRPr="00FC7113" w:rsidRDefault="009B572C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5、严肃考试纪律，杜绝作弊。任何帮助、代替他人测试情况一经发现严肃处理。</w:t>
      </w:r>
    </w:p>
    <w:p w14:paraId="1FF7DCF4" w14:textId="77777777" w:rsidR="00E21E3A" w:rsidRPr="00FC7113" w:rsidRDefault="009B572C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6、测试时必须穿运动服和运动鞋，测试前要进行适当的准备活动，以防出现意外事故</w:t>
      </w:r>
      <w:r w:rsidR="00FC7113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。</w:t>
      </w:r>
    </w:p>
    <w:p w14:paraId="02E44BEB" w14:textId="77777777" w:rsidR="00E21E3A" w:rsidRDefault="009B572C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7、测试过程中，如出现身体不适，应立即停止测试，向值班医生说明原因，寻求帮助。</w:t>
      </w:r>
    </w:p>
    <w:p w14:paraId="0B413098" w14:textId="77777777" w:rsidR="00544981" w:rsidRPr="00FC7113" w:rsidRDefault="00544981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lastRenderedPageBreak/>
        <w:t>8、退伍生、委培生等均需参加《标准》测试。</w:t>
      </w:r>
    </w:p>
    <w:p w14:paraId="5EF1EFDE" w14:textId="77777777" w:rsidR="00E21E3A" w:rsidRDefault="009B572C" w:rsidP="009B572C">
      <w:p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六</w:t>
      </w:r>
      <w:r w:rsidRPr="00664D6F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、关于免测与缓测：</w:t>
      </w:r>
    </w:p>
    <w:p w14:paraId="028BEE69" w14:textId="4E886395" w:rsidR="002428A5" w:rsidRPr="00664D6F" w:rsidRDefault="002428A5" w:rsidP="009B572C">
      <w:p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 xml:space="preserve">    春学期不办理免测手续，统一在秋学期10月份办理。只有全年均不能剧烈运动的疾病属于免测范围，轻度疾病术后恢复、轻度骨折、关节轻度</w:t>
      </w:r>
      <w:r w:rsidR="008C34C0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损伤等恢复期在6个月以内的均不属于免测范围。为避免影响成绩，尽量不要错过第一次测试</w:t>
      </w:r>
      <w:r w:rsidR="008068A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机会</w:t>
      </w:r>
      <w:r w:rsidR="008C34C0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。</w:t>
      </w:r>
    </w:p>
    <w:p w14:paraId="4D45E35F" w14:textId="77777777" w:rsidR="00E21E3A" w:rsidRPr="009B572C" w:rsidRDefault="009B572C" w:rsidP="009B572C">
      <w:p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9B572C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五、其他：</w:t>
      </w:r>
    </w:p>
    <w:p w14:paraId="0D309A52" w14:textId="77777777" w:rsidR="00E21E3A" w:rsidRPr="00664D6F" w:rsidRDefault="009B572C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664D6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1</w:t>
      </w:r>
      <w:r w:rsidR="00A124E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、测试</w:t>
      </w:r>
      <w:r w:rsidRPr="00664D6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时请保管好个人衣物，请勿携带贵重物品。</w:t>
      </w:r>
    </w:p>
    <w:p w14:paraId="1C9CE800" w14:textId="77777777" w:rsidR="00E21E3A" w:rsidRPr="00664D6F" w:rsidRDefault="009B572C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664D6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2、如遇天气等特殊情况测试时间另行通知。</w:t>
      </w:r>
    </w:p>
    <w:p w14:paraId="4A7D01EB" w14:textId="77777777" w:rsidR="00E21E3A" w:rsidRPr="00664D6F" w:rsidRDefault="009B572C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664D6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3、</w:t>
      </w:r>
      <w:r w:rsidR="00F2390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务必按照预约时间提前到达测试地点，本次测试只有一次预约机会，慎重选择。</w:t>
      </w:r>
    </w:p>
    <w:p w14:paraId="38BF7DDF" w14:textId="77777777" w:rsidR="00E21E3A" w:rsidRDefault="009B572C" w:rsidP="009B572C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000000"/>
        </w:rPr>
      </w:pPr>
      <w:r w:rsidRPr="00664D6F">
        <w:rPr>
          <w:rFonts w:asciiTheme="minorEastAsia" w:eastAsiaTheme="minorEastAsia" w:hAnsiTheme="minorEastAsia" w:hint="eastAsia"/>
          <w:color w:val="000000"/>
        </w:rPr>
        <w:t>4、《标准》是学生</w:t>
      </w:r>
      <w:r w:rsidR="001426A5">
        <w:rPr>
          <w:rFonts w:asciiTheme="minorEastAsia" w:eastAsiaTheme="minorEastAsia" w:hAnsiTheme="minorEastAsia" w:hint="eastAsia"/>
          <w:color w:val="000000"/>
        </w:rPr>
        <w:t>评优、评奖的重要标准，同时也是</w:t>
      </w:r>
      <w:r w:rsidRPr="00664D6F">
        <w:rPr>
          <w:rFonts w:asciiTheme="minorEastAsia" w:eastAsiaTheme="minorEastAsia" w:hAnsiTheme="minorEastAsia" w:hint="eastAsia"/>
          <w:color w:val="000000"/>
        </w:rPr>
        <w:t>毕业条件之一，毕业时测试成绩</w:t>
      </w:r>
      <w:r w:rsidRPr="00664D6F">
        <w:rPr>
          <w:rFonts w:asciiTheme="minorEastAsia" w:eastAsiaTheme="minorEastAsia" w:hAnsiTheme="minorEastAsia"/>
          <w:color w:val="000000"/>
        </w:rPr>
        <w:t>50</w:t>
      </w:r>
      <w:r w:rsidRPr="00664D6F">
        <w:rPr>
          <w:rFonts w:asciiTheme="minorEastAsia" w:eastAsiaTheme="minorEastAsia" w:hAnsiTheme="minorEastAsia" w:hint="eastAsia"/>
          <w:color w:val="000000"/>
        </w:rPr>
        <w:t>分以下者按结业或肄业处理（成绩计算公式：前三次测试成绩相加/</w:t>
      </w:r>
      <w:r w:rsidRPr="00664D6F">
        <w:rPr>
          <w:rFonts w:asciiTheme="minorEastAsia" w:eastAsiaTheme="minorEastAsia" w:hAnsiTheme="minorEastAsia"/>
          <w:color w:val="000000"/>
        </w:rPr>
        <w:t>3×50</w:t>
      </w:r>
      <w:r w:rsidRPr="00664D6F">
        <w:rPr>
          <w:rFonts w:asciiTheme="minorEastAsia" w:eastAsiaTheme="minorEastAsia" w:hAnsiTheme="minorEastAsia" w:hint="eastAsia"/>
          <w:color w:val="000000"/>
        </w:rPr>
        <w:t>%+第四次测试</w:t>
      </w:r>
      <w:r w:rsidRPr="00664D6F">
        <w:rPr>
          <w:rFonts w:asciiTheme="minorEastAsia" w:eastAsiaTheme="minorEastAsia" w:hAnsiTheme="minorEastAsia"/>
          <w:color w:val="000000"/>
        </w:rPr>
        <w:t>×50</w:t>
      </w:r>
      <w:r w:rsidRPr="00664D6F">
        <w:rPr>
          <w:rFonts w:asciiTheme="minorEastAsia" w:eastAsiaTheme="minorEastAsia" w:hAnsiTheme="minorEastAsia" w:hint="eastAsia"/>
          <w:color w:val="000000"/>
        </w:rPr>
        <w:t>%）。</w:t>
      </w:r>
    </w:p>
    <w:bookmarkEnd w:id="0"/>
    <w:p w14:paraId="254CA443" w14:textId="77777777" w:rsidR="00E1175C" w:rsidRDefault="00E1175C" w:rsidP="00243BB0">
      <w:pPr>
        <w:pStyle w:val="a7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</w:rPr>
      </w:pPr>
    </w:p>
    <w:p w14:paraId="0846666D" w14:textId="7CDC6798" w:rsidR="00E1175C" w:rsidRDefault="002C7B08" w:rsidP="00243BB0">
      <w:pPr>
        <w:pStyle w:val="a7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noProof/>
          <w:color w:val="000000"/>
        </w:rPr>
        <w:drawing>
          <wp:inline distT="0" distB="0" distL="0" distR="0" wp14:anchorId="10B4A5D0" wp14:editId="373EBCC3">
            <wp:extent cx="1475105" cy="1481455"/>
            <wp:effectExtent l="0" t="0" r="0" b="0"/>
            <wp:docPr id="13964576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D4FCF" w14:textId="77777777" w:rsidR="002C7B08" w:rsidRPr="002C7B08" w:rsidRDefault="002C7B08" w:rsidP="002C7B08">
      <w:pPr>
        <w:pStyle w:val="a7"/>
        <w:jc w:val="both"/>
        <w:rPr>
          <w:rFonts w:asciiTheme="minorEastAsia" w:eastAsiaTheme="minorEastAsia" w:hAnsiTheme="minorEastAsia"/>
          <w:color w:val="000000"/>
        </w:rPr>
      </w:pPr>
      <w:r w:rsidRPr="002C7B08">
        <w:rPr>
          <w:rFonts w:asciiTheme="minorEastAsia" w:eastAsiaTheme="minorEastAsia" w:hAnsiTheme="minorEastAsia"/>
          <w:color w:val="000000"/>
        </w:rPr>
        <w:t>手机端登录地址</w:t>
      </w:r>
    </w:p>
    <w:p w14:paraId="0FD40D09" w14:textId="77777777" w:rsidR="00E1175C" w:rsidRPr="00664D6F" w:rsidRDefault="00E1175C" w:rsidP="00243BB0">
      <w:pPr>
        <w:pStyle w:val="a7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</w:rPr>
      </w:pPr>
    </w:p>
    <w:p w14:paraId="5504D6E7" w14:textId="77777777" w:rsidR="00E21E3A" w:rsidRPr="00664D6F" w:rsidRDefault="00E21E3A" w:rsidP="009B572C">
      <w:pPr>
        <w:adjustRightInd/>
        <w:snapToGrid/>
        <w:spacing w:after="0" w:line="360" w:lineRule="auto"/>
        <w:rPr>
          <w:rFonts w:asciiTheme="minorEastAsia" w:eastAsiaTheme="minorEastAsia" w:hAnsiTheme="minorEastAsia"/>
          <w:spacing w:val="-20"/>
          <w:sz w:val="24"/>
          <w:szCs w:val="24"/>
        </w:rPr>
      </w:pPr>
    </w:p>
    <w:p w14:paraId="35B54472" w14:textId="77777777" w:rsidR="00664D6F" w:rsidRPr="00664D6F" w:rsidRDefault="00664D6F" w:rsidP="00A7468A">
      <w:pPr>
        <w:spacing w:after="0" w:line="360" w:lineRule="auto"/>
        <w:rPr>
          <w:rFonts w:asciiTheme="minorEastAsia" w:eastAsiaTheme="minorEastAsia" w:hAnsiTheme="minorEastAsia"/>
          <w:spacing w:val="-20"/>
          <w:sz w:val="24"/>
          <w:szCs w:val="24"/>
        </w:rPr>
      </w:pPr>
    </w:p>
    <w:p w14:paraId="060F8BCE" w14:textId="77777777" w:rsidR="00664D6F" w:rsidRDefault="00664D6F" w:rsidP="00243BB0">
      <w:pPr>
        <w:spacing w:after="0" w:line="360" w:lineRule="auto"/>
        <w:rPr>
          <w:rFonts w:asciiTheme="minorEastAsia" w:eastAsiaTheme="minorEastAsia" w:hAnsiTheme="minorEastAsia"/>
          <w:spacing w:val="-20"/>
          <w:sz w:val="24"/>
          <w:szCs w:val="24"/>
        </w:rPr>
      </w:pPr>
    </w:p>
    <w:p w14:paraId="1D730EC4" w14:textId="77777777" w:rsidR="00A0044E" w:rsidRDefault="00A0044E" w:rsidP="00243BB0">
      <w:pPr>
        <w:spacing w:after="0" w:line="360" w:lineRule="auto"/>
        <w:rPr>
          <w:rFonts w:asciiTheme="minorEastAsia" w:eastAsiaTheme="minorEastAsia" w:hAnsiTheme="minorEastAsia"/>
          <w:spacing w:val="-20"/>
          <w:sz w:val="24"/>
          <w:szCs w:val="24"/>
        </w:rPr>
      </w:pPr>
    </w:p>
    <w:p w14:paraId="620A4021" w14:textId="77777777" w:rsidR="00A0044E" w:rsidRDefault="00A0044E" w:rsidP="00243BB0">
      <w:pPr>
        <w:spacing w:after="0" w:line="360" w:lineRule="auto"/>
        <w:rPr>
          <w:rFonts w:asciiTheme="minorEastAsia" w:eastAsiaTheme="minorEastAsia" w:hAnsiTheme="minorEastAsia"/>
          <w:spacing w:val="-20"/>
          <w:sz w:val="24"/>
          <w:szCs w:val="24"/>
        </w:rPr>
      </w:pPr>
    </w:p>
    <w:p w14:paraId="3E4B2467" w14:textId="77777777" w:rsidR="00A0044E" w:rsidRDefault="00A0044E" w:rsidP="00CE2D8D">
      <w:pPr>
        <w:spacing w:after="0" w:line="360" w:lineRule="auto"/>
        <w:rPr>
          <w:rFonts w:asciiTheme="minorEastAsia" w:eastAsiaTheme="minorEastAsia" w:hAnsiTheme="minorEastAsia"/>
          <w:spacing w:val="-20"/>
          <w:sz w:val="24"/>
          <w:szCs w:val="24"/>
        </w:rPr>
      </w:pPr>
    </w:p>
    <w:p w14:paraId="63C06B44" w14:textId="77777777" w:rsidR="00BB2EE6" w:rsidRDefault="00BB2EE6" w:rsidP="00243BB0">
      <w:pPr>
        <w:spacing w:after="0" w:line="360" w:lineRule="auto"/>
        <w:rPr>
          <w:rFonts w:asciiTheme="minorEastAsia" w:eastAsiaTheme="minorEastAsia" w:hAnsiTheme="minorEastAsia"/>
          <w:spacing w:val="-20"/>
          <w:sz w:val="24"/>
          <w:szCs w:val="24"/>
        </w:rPr>
      </w:pPr>
    </w:p>
    <w:p w14:paraId="67E00676" w14:textId="77777777" w:rsidR="003D70B7" w:rsidRDefault="003D70B7" w:rsidP="00243BB0">
      <w:pPr>
        <w:spacing w:after="0" w:line="360" w:lineRule="auto"/>
        <w:rPr>
          <w:rFonts w:asciiTheme="minorEastAsia" w:eastAsiaTheme="minorEastAsia" w:hAnsiTheme="minorEastAsia"/>
          <w:spacing w:val="-20"/>
          <w:sz w:val="24"/>
          <w:szCs w:val="24"/>
        </w:rPr>
      </w:pPr>
    </w:p>
    <w:p w14:paraId="1864D940" w14:textId="77777777" w:rsidR="003D70B7" w:rsidRDefault="003D70B7" w:rsidP="00243BB0">
      <w:pPr>
        <w:spacing w:after="0" w:line="360" w:lineRule="auto"/>
        <w:rPr>
          <w:rFonts w:asciiTheme="minorEastAsia" w:eastAsiaTheme="minorEastAsia" w:hAnsiTheme="minorEastAsia"/>
          <w:spacing w:val="-20"/>
          <w:sz w:val="24"/>
          <w:szCs w:val="24"/>
        </w:rPr>
      </w:pPr>
    </w:p>
    <w:p w14:paraId="6FEF33CE" w14:textId="77777777" w:rsidR="00166854" w:rsidRDefault="00166854">
      <w:pPr>
        <w:rPr>
          <w:sz w:val="24"/>
          <w:szCs w:val="24"/>
        </w:rPr>
      </w:pPr>
    </w:p>
    <w:sectPr w:rsidR="00166854" w:rsidSect="003D70B7">
      <w:pgSz w:w="11906" w:h="16838"/>
      <w:pgMar w:top="1134" w:right="1077" w:bottom="96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8016" w14:textId="77777777" w:rsidR="003B3802" w:rsidRDefault="003B3802" w:rsidP="006D3C15">
      <w:pPr>
        <w:spacing w:after="0"/>
      </w:pPr>
      <w:r>
        <w:separator/>
      </w:r>
    </w:p>
  </w:endnote>
  <w:endnote w:type="continuationSeparator" w:id="0">
    <w:p w14:paraId="20D26DDA" w14:textId="77777777" w:rsidR="003B3802" w:rsidRDefault="003B3802" w:rsidP="006D3C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75E3" w14:textId="77777777" w:rsidR="003B3802" w:rsidRDefault="003B3802" w:rsidP="006D3C15">
      <w:pPr>
        <w:spacing w:after="0"/>
      </w:pPr>
      <w:r>
        <w:separator/>
      </w:r>
    </w:p>
  </w:footnote>
  <w:footnote w:type="continuationSeparator" w:id="0">
    <w:p w14:paraId="6AE30A2E" w14:textId="77777777" w:rsidR="003B3802" w:rsidRDefault="003B3802" w:rsidP="006D3C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0C66"/>
    <w:multiLevelType w:val="hybridMultilevel"/>
    <w:tmpl w:val="F5ECFF62"/>
    <w:lvl w:ilvl="0" w:tplc="8474C23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A52CF9"/>
    <w:multiLevelType w:val="hybridMultilevel"/>
    <w:tmpl w:val="BFE8BDEE"/>
    <w:lvl w:ilvl="0" w:tplc="8A4CF3EA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C6F0987C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7FD36C8"/>
    <w:multiLevelType w:val="hybridMultilevel"/>
    <w:tmpl w:val="4E7EAFD4"/>
    <w:lvl w:ilvl="0" w:tplc="6BA88B9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A115E1"/>
    <w:multiLevelType w:val="multilevel"/>
    <w:tmpl w:val="40A115E1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E53145"/>
    <w:multiLevelType w:val="hybridMultilevel"/>
    <w:tmpl w:val="EC10C8A0"/>
    <w:lvl w:ilvl="0" w:tplc="24BE12C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BD4CAA"/>
    <w:multiLevelType w:val="hybridMultilevel"/>
    <w:tmpl w:val="DC88E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74C1718">
      <w:start w:val="1"/>
      <w:numFmt w:val="decimal"/>
      <w:lvlText w:val="%2、"/>
      <w:lvlJc w:val="left"/>
      <w:pPr>
        <w:ind w:left="840" w:hanging="420"/>
      </w:pPr>
      <w:rPr>
        <w:rFonts w:asciiTheme="minorEastAsia" w:eastAsiaTheme="minorEastAsia" w:hAnsiTheme="minorEastAsia" w:cs="宋体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413A70"/>
    <w:multiLevelType w:val="hybridMultilevel"/>
    <w:tmpl w:val="5EB6000E"/>
    <w:lvl w:ilvl="0" w:tplc="66D0C412">
      <w:start w:val="1"/>
      <w:numFmt w:val="japaneseCounting"/>
      <w:lvlText w:val="%1、"/>
      <w:lvlJc w:val="left"/>
      <w:pPr>
        <w:ind w:left="990" w:hanging="510"/>
      </w:pPr>
      <w:rPr>
        <w:rFonts w:asciiTheme="minorEastAsia" w:eastAsiaTheme="minorEastAsia" w:hAnsi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549384E"/>
    <w:multiLevelType w:val="hybridMultilevel"/>
    <w:tmpl w:val="A44EB5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3889964">
    <w:abstractNumId w:val="3"/>
  </w:num>
  <w:num w:numId="2" w16cid:durableId="1371297784">
    <w:abstractNumId w:val="1"/>
  </w:num>
  <w:num w:numId="3" w16cid:durableId="3169073">
    <w:abstractNumId w:val="7"/>
  </w:num>
  <w:num w:numId="4" w16cid:durableId="1488087709">
    <w:abstractNumId w:val="5"/>
  </w:num>
  <w:num w:numId="5" w16cid:durableId="1743407961">
    <w:abstractNumId w:val="2"/>
  </w:num>
  <w:num w:numId="6" w16cid:durableId="1134910699">
    <w:abstractNumId w:val="4"/>
  </w:num>
  <w:num w:numId="7" w16cid:durableId="1578322763">
    <w:abstractNumId w:val="0"/>
  </w:num>
  <w:num w:numId="8" w16cid:durableId="274869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606"/>
    <w:rsid w:val="000133FD"/>
    <w:rsid w:val="00013A8A"/>
    <w:rsid w:val="00026E44"/>
    <w:rsid w:val="000A20D1"/>
    <w:rsid w:val="000A530E"/>
    <w:rsid w:val="000B47A0"/>
    <w:rsid w:val="000C658A"/>
    <w:rsid w:val="000D404F"/>
    <w:rsid w:val="001070EF"/>
    <w:rsid w:val="001426A5"/>
    <w:rsid w:val="00166854"/>
    <w:rsid w:val="00186659"/>
    <w:rsid w:val="00194B7E"/>
    <w:rsid w:val="001A1D4C"/>
    <w:rsid w:val="001A3736"/>
    <w:rsid w:val="002428A5"/>
    <w:rsid w:val="00243BB0"/>
    <w:rsid w:val="00284062"/>
    <w:rsid w:val="002C7B08"/>
    <w:rsid w:val="00310A9A"/>
    <w:rsid w:val="003524FB"/>
    <w:rsid w:val="003B3802"/>
    <w:rsid w:val="003B515B"/>
    <w:rsid w:val="003D70B7"/>
    <w:rsid w:val="003E13D2"/>
    <w:rsid w:val="00441AD2"/>
    <w:rsid w:val="00460412"/>
    <w:rsid w:val="00474EF9"/>
    <w:rsid w:val="00480731"/>
    <w:rsid w:val="00480AB0"/>
    <w:rsid w:val="004D3390"/>
    <w:rsid w:val="004D7571"/>
    <w:rsid w:val="004E67A4"/>
    <w:rsid w:val="00511BF8"/>
    <w:rsid w:val="00544981"/>
    <w:rsid w:val="005939BC"/>
    <w:rsid w:val="005E413B"/>
    <w:rsid w:val="00613AF5"/>
    <w:rsid w:val="00625C27"/>
    <w:rsid w:val="00626757"/>
    <w:rsid w:val="00635C68"/>
    <w:rsid w:val="006469D9"/>
    <w:rsid w:val="0065472B"/>
    <w:rsid w:val="00664D6F"/>
    <w:rsid w:val="00670767"/>
    <w:rsid w:val="006A0DA8"/>
    <w:rsid w:val="006A4A6A"/>
    <w:rsid w:val="006D3C15"/>
    <w:rsid w:val="006F1301"/>
    <w:rsid w:val="00717E47"/>
    <w:rsid w:val="00733049"/>
    <w:rsid w:val="0073407F"/>
    <w:rsid w:val="00753C67"/>
    <w:rsid w:val="0076025B"/>
    <w:rsid w:val="007674A7"/>
    <w:rsid w:val="00795B65"/>
    <w:rsid w:val="007B0161"/>
    <w:rsid w:val="007B7A8D"/>
    <w:rsid w:val="007C3AC8"/>
    <w:rsid w:val="007E44BA"/>
    <w:rsid w:val="007F6729"/>
    <w:rsid w:val="007F7C09"/>
    <w:rsid w:val="008068A9"/>
    <w:rsid w:val="008121B5"/>
    <w:rsid w:val="00824CAC"/>
    <w:rsid w:val="008364F5"/>
    <w:rsid w:val="00887B67"/>
    <w:rsid w:val="008C34C0"/>
    <w:rsid w:val="008E5D9D"/>
    <w:rsid w:val="00924B85"/>
    <w:rsid w:val="00941F15"/>
    <w:rsid w:val="0096378D"/>
    <w:rsid w:val="009679FE"/>
    <w:rsid w:val="00993960"/>
    <w:rsid w:val="009B572C"/>
    <w:rsid w:val="009C2F96"/>
    <w:rsid w:val="009F1D50"/>
    <w:rsid w:val="00A0044E"/>
    <w:rsid w:val="00A01606"/>
    <w:rsid w:val="00A124E0"/>
    <w:rsid w:val="00A200E8"/>
    <w:rsid w:val="00A37B3C"/>
    <w:rsid w:val="00A50203"/>
    <w:rsid w:val="00A7242F"/>
    <w:rsid w:val="00A7468A"/>
    <w:rsid w:val="00AB6D4B"/>
    <w:rsid w:val="00AC2984"/>
    <w:rsid w:val="00AC4995"/>
    <w:rsid w:val="00AD5A12"/>
    <w:rsid w:val="00AE2488"/>
    <w:rsid w:val="00B2139C"/>
    <w:rsid w:val="00B350FD"/>
    <w:rsid w:val="00B66BEE"/>
    <w:rsid w:val="00B77F71"/>
    <w:rsid w:val="00B92857"/>
    <w:rsid w:val="00BA6BDC"/>
    <w:rsid w:val="00BB2EE6"/>
    <w:rsid w:val="00BB5D0A"/>
    <w:rsid w:val="00BE46CC"/>
    <w:rsid w:val="00C317A0"/>
    <w:rsid w:val="00C52A80"/>
    <w:rsid w:val="00C92E85"/>
    <w:rsid w:val="00CE2D8D"/>
    <w:rsid w:val="00D147FE"/>
    <w:rsid w:val="00D43EC6"/>
    <w:rsid w:val="00D45559"/>
    <w:rsid w:val="00D83E94"/>
    <w:rsid w:val="00D9708E"/>
    <w:rsid w:val="00E1175C"/>
    <w:rsid w:val="00E21E3A"/>
    <w:rsid w:val="00E30292"/>
    <w:rsid w:val="00E40073"/>
    <w:rsid w:val="00E45DD5"/>
    <w:rsid w:val="00E513B6"/>
    <w:rsid w:val="00E77746"/>
    <w:rsid w:val="00EB0280"/>
    <w:rsid w:val="00ED2E6F"/>
    <w:rsid w:val="00F23903"/>
    <w:rsid w:val="00F25C52"/>
    <w:rsid w:val="00F44E58"/>
    <w:rsid w:val="00F61B4C"/>
    <w:rsid w:val="00F85C8E"/>
    <w:rsid w:val="00FC7113"/>
    <w:rsid w:val="00FD45B6"/>
    <w:rsid w:val="00FE397E"/>
    <w:rsid w:val="00FE4A54"/>
    <w:rsid w:val="46A9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766E4C"/>
  <w15:docId w15:val="{48332ABC-9FA7-4347-BDA4-1CCCFE01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01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130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130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6F130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Hyperlink"/>
    <w:basedOn w:val="a0"/>
    <w:uiPriority w:val="99"/>
    <w:unhideWhenUsed/>
    <w:rsid w:val="006F1301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sid w:val="006F130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F1301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B5D0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B5D0A"/>
    <w:rPr>
      <w:rFonts w:ascii="Tahoma" w:eastAsia="微软雅黑" w:hAnsi="Tahoma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77746"/>
    <w:pPr>
      <w:spacing w:after="0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77746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魏 克非</cp:lastModifiedBy>
  <cp:revision>9</cp:revision>
  <cp:lastPrinted>2023-03-22T01:03:00Z</cp:lastPrinted>
  <dcterms:created xsi:type="dcterms:W3CDTF">2023-05-12T02:47:00Z</dcterms:created>
  <dcterms:modified xsi:type="dcterms:W3CDTF">2023-05-12T08:32:00Z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